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2541" w14:textId="77777777" w:rsidR="009879A5" w:rsidRDefault="00DF430B">
      <w:pPr>
        <w:rPr>
          <w:b/>
          <w:sz w:val="28"/>
          <w:szCs w:val="28"/>
        </w:rPr>
      </w:pPr>
      <w:r w:rsidRPr="00DF430B">
        <w:rPr>
          <w:b/>
          <w:sz w:val="28"/>
          <w:szCs w:val="28"/>
        </w:rPr>
        <w:t>Johns Hopkins University Center for AIDS Research Small Grants Program</w:t>
      </w:r>
    </w:p>
    <w:p w14:paraId="2C51F2BA" w14:textId="77777777" w:rsidR="00DF430B" w:rsidRPr="00714A85" w:rsidRDefault="00DF430B">
      <w:pPr>
        <w:rPr>
          <w:sz w:val="24"/>
          <w:szCs w:val="24"/>
        </w:rPr>
      </w:pPr>
      <w:r w:rsidRPr="00714A85">
        <w:rPr>
          <w:sz w:val="24"/>
          <w:szCs w:val="24"/>
        </w:rPr>
        <w:t>The purpose of the small grants program is to offer financial assistance for HIV/AIDS research outside of our usual award mechanisms</w:t>
      </w:r>
      <w:r w:rsidR="00EF1A79">
        <w:rPr>
          <w:sz w:val="24"/>
          <w:szCs w:val="24"/>
        </w:rPr>
        <w:t>, on an ongoing basis</w:t>
      </w:r>
      <w:r w:rsidRPr="00714A85">
        <w:rPr>
          <w:sz w:val="24"/>
          <w:szCs w:val="24"/>
        </w:rPr>
        <w:t>.</w:t>
      </w:r>
    </w:p>
    <w:p w14:paraId="5ED98151" w14:textId="77777777" w:rsidR="00DF430B" w:rsidRPr="00714A85" w:rsidRDefault="00DF430B" w:rsidP="00DF430B">
      <w:pPr>
        <w:spacing w:after="0"/>
        <w:rPr>
          <w:sz w:val="24"/>
          <w:szCs w:val="24"/>
        </w:rPr>
      </w:pPr>
      <w:r w:rsidRPr="00714A85">
        <w:rPr>
          <w:sz w:val="24"/>
          <w:szCs w:val="24"/>
        </w:rPr>
        <w:t>Funds are to be used to:</w:t>
      </w:r>
    </w:p>
    <w:p w14:paraId="5942DFA9" w14:textId="77777777" w:rsidR="00DF430B" w:rsidRPr="00714A85" w:rsidRDefault="00DF430B" w:rsidP="00DF4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A85">
        <w:rPr>
          <w:sz w:val="24"/>
          <w:szCs w:val="24"/>
        </w:rPr>
        <w:t>Collect or analyze data/specimens to inform a research application (new or under revision for re</w:t>
      </w:r>
      <w:r w:rsidR="00F24888">
        <w:rPr>
          <w:sz w:val="24"/>
          <w:szCs w:val="24"/>
        </w:rPr>
        <w:t>-</w:t>
      </w:r>
      <w:r w:rsidRPr="00714A85">
        <w:rPr>
          <w:sz w:val="24"/>
          <w:szCs w:val="24"/>
        </w:rPr>
        <w:t>submission)</w:t>
      </w:r>
    </w:p>
    <w:p w14:paraId="758B2B10" w14:textId="77777777" w:rsidR="00DF430B" w:rsidRPr="00714A85" w:rsidRDefault="00DF430B" w:rsidP="00DF43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A85">
        <w:rPr>
          <w:sz w:val="24"/>
          <w:szCs w:val="24"/>
        </w:rPr>
        <w:t>Provide incentives to enhance/expand enrollment</w:t>
      </w:r>
    </w:p>
    <w:p w14:paraId="76FFE864" w14:textId="77777777" w:rsidR="00DF430B" w:rsidRPr="00714A85" w:rsidRDefault="006866AB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4A85">
        <w:rPr>
          <w:sz w:val="24"/>
          <w:szCs w:val="24"/>
        </w:rPr>
        <w:t xml:space="preserve">Provide salary support for staff or a student to expand or add an aim to an </w:t>
      </w:r>
      <w:r w:rsidRPr="00714A85">
        <w:rPr>
          <w:rFonts w:cstheme="minorHAnsi"/>
          <w:sz w:val="24"/>
          <w:szCs w:val="24"/>
        </w:rPr>
        <w:t>existing protocol.</w:t>
      </w:r>
    </w:p>
    <w:p w14:paraId="52832D9A" w14:textId="77777777" w:rsidR="00E4180D" w:rsidRPr="00714A85" w:rsidRDefault="00E4180D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4A85">
        <w:rPr>
          <w:rFonts w:cstheme="minorHAnsi"/>
          <w:sz w:val="24"/>
          <w:szCs w:val="24"/>
        </w:rPr>
        <w:t>Extend currently funded research</w:t>
      </w:r>
      <w:r w:rsidR="003D5CA6">
        <w:rPr>
          <w:rFonts w:cstheme="minorHAnsi"/>
          <w:sz w:val="24"/>
          <w:szCs w:val="24"/>
        </w:rPr>
        <w:t xml:space="preserve"> (i.e. expand analysis, enlarge scope)</w:t>
      </w:r>
    </w:p>
    <w:p w14:paraId="0D794EBB" w14:textId="77777777" w:rsidR="00E4180D" w:rsidRDefault="00E4180D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4A85">
        <w:rPr>
          <w:rFonts w:cstheme="minorHAnsi"/>
          <w:sz w:val="24"/>
          <w:szCs w:val="24"/>
        </w:rPr>
        <w:t>Overcome an obstacle to currently funded research</w:t>
      </w:r>
      <w:r w:rsidR="00DA3698">
        <w:rPr>
          <w:rFonts w:cstheme="minorHAnsi"/>
          <w:sz w:val="24"/>
          <w:szCs w:val="24"/>
        </w:rPr>
        <w:t xml:space="preserve"> or application (i.e. Advertising, Grant writer)</w:t>
      </w:r>
    </w:p>
    <w:p w14:paraId="01CE10FD" w14:textId="77777777" w:rsidR="00353AD2" w:rsidRDefault="00353AD2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 the feasibility of an idea (acceptability of intervention, recruitment method, etc.)</w:t>
      </w:r>
    </w:p>
    <w:p w14:paraId="596E5E19" w14:textId="77777777" w:rsidR="00702F6C" w:rsidRPr="00714A85" w:rsidRDefault="00702F6C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Preliminary Projects</w:t>
      </w:r>
      <w:r w:rsidR="00B161AF">
        <w:rPr>
          <w:rFonts w:cstheme="minorHAnsi"/>
          <w:sz w:val="24"/>
          <w:szCs w:val="24"/>
        </w:rPr>
        <w:t xml:space="preserve"> (Focus groups, qualitative interviews, survey)</w:t>
      </w:r>
    </w:p>
    <w:p w14:paraId="7A1CDB05" w14:textId="77777777" w:rsidR="006866AB" w:rsidRPr="004D02BB" w:rsidRDefault="00F24888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Manuscript preparation</w:t>
      </w:r>
    </w:p>
    <w:p w14:paraId="400B3BEA" w14:textId="77777777" w:rsidR="005644D1" w:rsidRPr="004D02BB" w:rsidRDefault="005644D1" w:rsidP="00DF43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D02BB">
        <w:rPr>
          <w:rFonts w:cstheme="minorHAnsi"/>
          <w:sz w:val="24"/>
          <w:szCs w:val="24"/>
        </w:rPr>
        <w:t xml:space="preserve">Other </w:t>
      </w:r>
      <w:r w:rsidR="005E5CBC" w:rsidRPr="004D02BB">
        <w:rPr>
          <w:rFonts w:cstheme="minorHAnsi"/>
          <w:sz w:val="24"/>
          <w:szCs w:val="24"/>
        </w:rPr>
        <w:t>needs</w:t>
      </w:r>
      <w:r w:rsidRPr="004D02BB">
        <w:rPr>
          <w:rFonts w:cstheme="minorHAnsi"/>
          <w:sz w:val="24"/>
          <w:szCs w:val="24"/>
        </w:rPr>
        <w:t>? Just ask.</w:t>
      </w:r>
    </w:p>
    <w:p w14:paraId="0A064578" w14:textId="77777777" w:rsidR="005644D1" w:rsidRPr="00714A85" w:rsidRDefault="005644D1" w:rsidP="005644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14A85">
        <w:rPr>
          <w:rFonts w:cstheme="minorHAnsi"/>
          <w:b/>
          <w:bCs/>
          <w:color w:val="000000"/>
          <w:sz w:val="24"/>
          <w:szCs w:val="24"/>
        </w:rPr>
        <w:t>Eligibility:</w:t>
      </w:r>
    </w:p>
    <w:p w14:paraId="2DA3CEAF" w14:textId="77777777" w:rsidR="005644D1" w:rsidRDefault="005644D1" w:rsidP="00714A85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Any CFAR member who meets the NIH definition of “</w:t>
      </w:r>
      <w:hyperlink r:id="rId7" w:history="1">
        <w:r w:rsidRPr="00714A85">
          <w:rPr>
            <w:rStyle w:val="Hyperlink"/>
            <w:rFonts w:cstheme="minorHAnsi"/>
            <w:sz w:val="24"/>
            <w:szCs w:val="24"/>
          </w:rPr>
          <w:t>Early Stage Investigator</w:t>
        </w:r>
      </w:hyperlink>
      <w:r w:rsidRPr="00714A85">
        <w:rPr>
          <w:rFonts w:cstheme="minorHAnsi"/>
          <w:color w:val="000000"/>
          <w:sz w:val="24"/>
          <w:szCs w:val="24"/>
        </w:rPr>
        <w:t xml:space="preserve">” </w:t>
      </w:r>
    </w:p>
    <w:p w14:paraId="003CCAFF" w14:textId="77777777" w:rsidR="004D02BB" w:rsidRPr="00714A85" w:rsidRDefault="004D02BB" w:rsidP="004D02BB">
      <w:pPr>
        <w:pStyle w:val="ListParagraph"/>
        <w:numPr>
          <w:ilvl w:val="1"/>
          <w:numId w:val="3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Senior faculty will be considered on an exceptional ad hoc basis</w:t>
      </w:r>
    </w:p>
    <w:p w14:paraId="37444DB0" w14:textId="77777777" w:rsidR="005644D1" w:rsidRPr="00714A85" w:rsidRDefault="005644D1" w:rsidP="00714A85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Any Hopkins faculty member</w:t>
      </w:r>
      <w:r w:rsidR="004D02BB">
        <w:rPr>
          <w:rFonts w:cstheme="minorHAnsi"/>
          <w:color w:val="000000"/>
          <w:sz w:val="24"/>
          <w:szCs w:val="24"/>
        </w:rPr>
        <w:t xml:space="preserve"> or post-doc</w:t>
      </w:r>
      <w:r w:rsidRPr="00714A85">
        <w:rPr>
          <w:rFonts w:cstheme="minorHAnsi"/>
          <w:color w:val="000000"/>
          <w:sz w:val="24"/>
          <w:szCs w:val="24"/>
        </w:rPr>
        <w:t xml:space="preserve"> conducting HIV/AIDS research</w:t>
      </w:r>
    </w:p>
    <w:p w14:paraId="5265237E" w14:textId="771BD94B" w:rsidR="00714A85" w:rsidRPr="00714A85" w:rsidRDefault="00714A85" w:rsidP="00714A85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 xml:space="preserve">This program provides reimbursement or direct purchases of up </w:t>
      </w:r>
      <w:r w:rsidRPr="004D02BB">
        <w:rPr>
          <w:rFonts w:cstheme="minorHAnsi"/>
          <w:color w:val="000000"/>
          <w:sz w:val="24"/>
          <w:szCs w:val="24"/>
        </w:rPr>
        <w:t xml:space="preserve">to </w:t>
      </w:r>
      <w:r w:rsidR="004D02BB" w:rsidRPr="004D02BB">
        <w:rPr>
          <w:rFonts w:cstheme="minorHAnsi"/>
          <w:color w:val="000000"/>
          <w:sz w:val="24"/>
          <w:szCs w:val="24"/>
        </w:rPr>
        <w:t>$</w:t>
      </w:r>
      <w:r w:rsidR="00B9168D">
        <w:rPr>
          <w:rFonts w:cstheme="minorHAnsi"/>
          <w:color w:val="000000"/>
          <w:sz w:val="24"/>
          <w:szCs w:val="24"/>
        </w:rPr>
        <w:t>10</w:t>
      </w:r>
      <w:r w:rsidRPr="004D02BB">
        <w:rPr>
          <w:rFonts w:cstheme="minorHAnsi"/>
          <w:color w:val="000000"/>
          <w:sz w:val="24"/>
          <w:szCs w:val="24"/>
        </w:rPr>
        <w:t>,000</w:t>
      </w:r>
      <w:r w:rsidRPr="00714A85">
        <w:rPr>
          <w:rFonts w:cstheme="minorHAnsi"/>
          <w:color w:val="000000"/>
          <w:sz w:val="24"/>
          <w:szCs w:val="24"/>
        </w:rPr>
        <w:t xml:space="preserve"> per approved request.</w:t>
      </w:r>
    </w:p>
    <w:p w14:paraId="0D0F76BD" w14:textId="77777777" w:rsidR="00714A85" w:rsidRPr="00714A85" w:rsidRDefault="00714A85" w:rsidP="00714A85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714A85">
        <w:rPr>
          <w:rFonts w:cstheme="minorHAnsi"/>
          <w:b/>
          <w:color w:val="000000"/>
          <w:sz w:val="24"/>
          <w:szCs w:val="24"/>
        </w:rPr>
        <w:t>Application Submission:</w:t>
      </w:r>
    </w:p>
    <w:p w14:paraId="254ADB99" w14:textId="77777777" w:rsidR="00EF1A79" w:rsidRPr="00714A85" w:rsidRDefault="00714A85" w:rsidP="00EF1A79">
      <w:pPr>
        <w:spacing w:after="12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 xml:space="preserve">Interested applicants are encouraged to contact </w:t>
      </w:r>
      <w:hyperlink r:id="rId8" w:history="1">
        <w:r w:rsidRPr="00714A85">
          <w:rPr>
            <w:rStyle w:val="Hyperlink"/>
            <w:rFonts w:cstheme="minorHAnsi"/>
            <w:sz w:val="24"/>
            <w:szCs w:val="24"/>
          </w:rPr>
          <w:t>Anne Efron,</w:t>
        </w:r>
      </w:hyperlink>
      <w:r w:rsidRPr="00714A85">
        <w:rPr>
          <w:rFonts w:cstheme="minorHAnsi"/>
          <w:color w:val="000000"/>
          <w:sz w:val="24"/>
          <w:szCs w:val="24"/>
        </w:rPr>
        <w:t xml:space="preserve"> before beginning the application process, in order to discuss the fit of </w:t>
      </w:r>
      <w:r w:rsidR="0047620E">
        <w:rPr>
          <w:rFonts w:cstheme="minorHAnsi"/>
          <w:color w:val="000000"/>
          <w:sz w:val="24"/>
          <w:szCs w:val="24"/>
        </w:rPr>
        <w:t>your</w:t>
      </w:r>
      <w:r w:rsidRPr="00714A85">
        <w:rPr>
          <w:rFonts w:cstheme="minorHAnsi"/>
          <w:color w:val="000000"/>
          <w:sz w:val="24"/>
          <w:szCs w:val="24"/>
        </w:rPr>
        <w:t xml:space="preserve"> request with the CFAR goals for the Small Grants Program.</w:t>
      </w:r>
    </w:p>
    <w:p w14:paraId="43D73321" w14:textId="77777777" w:rsidR="00714A85" w:rsidRPr="00714A85" w:rsidRDefault="000E5EF4" w:rsidP="00714A85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Complete an application package </w:t>
      </w:r>
      <w:hyperlink r:id="rId9" w:history="1">
        <w:r w:rsidRPr="000E5EF4">
          <w:rPr>
            <w:rStyle w:val="Hyperlink"/>
            <w:rFonts w:cstheme="minorHAnsi"/>
            <w:sz w:val="24"/>
            <w:szCs w:val="24"/>
          </w:rPr>
          <w:t>HERE</w:t>
        </w:r>
      </w:hyperlink>
    </w:p>
    <w:p w14:paraId="31D15BD2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The application package should include the following:</w:t>
      </w:r>
    </w:p>
    <w:p w14:paraId="47BC512B" w14:textId="77777777" w:rsidR="00714A85" w:rsidRPr="00714A85" w:rsidRDefault="00714A85" w:rsidP="00714A85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A completed “Small Grants” request form</w:t>
      </w:r>
    </w:p>
    <w:p w14:paraId="1E82BC35" w14:textId="77777777" w:rsidR="00714A85" w:rsidRPr="00714A85" w:rsidRDefault="00714A85" w:rsidP="00714A85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A copy o</w:t>
      </w:r>
      <w:r w:rsidR="003A7357">
        <w:rPr>
          <w:rFonts w:cstheme="minorHAnsi"/>
          <w:color w:val="000000"/>
          <w:sz w:val="24"/>
          <w:szCs w:val="24"/>
        </w:rPr>
        <w:t>f the applicant’s NIH biosketch</w:t>
      </w:r>
    </w:p>
    <w:p w14:paraId="187B1213" w14:textId="77777777" w:rsidR="00714A85" w:rsidRPr="00714A85" w:rsidRDefault="00714A85" w:rsidP="00714A85">
      <w:pPr>
        <w:spacing w:after="0"/>
        <w:ind w:left="360"/>
        <w:rPr>
          <w:rFonts w:cstheme="minorHAnsi"/>
          <w:color w:val="000000"/>
          <w:sz w:val="24"/>
          <w:szCs w:val="24"/>
          <w:highlight w:val="yellow"/>
        </w:rPr>
      </w:pPr>
    </w:p>
    <w:p w14:paraId="44712E0E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b/>
          <w:color w:val="000000"/>
          <w:sz w:val="24"/>
          <w:szCs w:val="24"/>
        </w:rPr>
        <w:t>Approvals</w:t>
      </w:r>
      <w:r w:rsidRPr="00714A85">
        <w:rPr>
          <w:rFonts w:cstheme="minorHAnsi"/>
          <w:color w:val="000000"/>
          <w:sz w:val="24"/>
          <w:szCs w:val="24"/>
        </w:rPr>
        <w:t>:</w:t>
      </w:r>
    </w:p>
    <w:p w14:paraId="4500B00B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>Projects that require institutional approvals (</w:t>
      </w:r>
      <w:proofErr w:type="gramStart"/>
      <w:r w:rsidRPr="00714A85">
        <w:rPr>
          <w:rFonts w:cstheme="minorHAnsi"/>
          <w:color w:val="000000"/>
          <w:sz w:val="24"/>
          <w:szCs w:val="24"/>
        </w:rPr>
        <w:t>e.g.</w:t>
      </w:r>
      <w:proofErr w:type="gramEnd"/>
      <w:r w:rsidRPr="00714A85">
        <w:rPr>
          <w:rFonts w:cstheme="minorHAnsi"/>
          <w:color w:val="000000"/>
          <w:sz w:val="24"/>
          <w:szCs w:val="24"/>
        </w:rPr>
        <w:t xml:space="preserve"> IRB, IACUC) must have copies of those approvals on file with the Developmental Core before funds will be released.</w:t>
      </w:r>
    </w:p>
    <w:p w14:paraId="466E717C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</w:p>
    <w:p w14:paraId="16047392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b/>
          <w:color w:val="000000"/>
          <w:sz w:val="24"/>
          <w:szCs w:val="24"/>
        </w:rPr>
        <w:t>Deadlines</w:t>
      </w:r>
      <w:r w:rsidRPr="00714A85">
        <w:rPr>
          <w:rFonts w:cstheme="minorHAnsi"/>
          <w:color w:val="000000"/>
          <w:sz w:val="24"/>
          <w:szCs w:val="24"/>
        </w:rPr>
        <w:t>:</w:t>
      </w:r>
    </w:p>
    <w:p w14:paraId="43D2737E" w14:textId="77777777" w:rsidR="00714A85" w:rsidRPr="00714A85" w:rsidRDefault="00714A85" w:rsidP="00714A85">
      <w:pPr>
        <w:spacing w:after="0"/>
        <w:rPr>
          <w:rFonts w:cstheme="minorHAnsi"/>
          <w:color w:val="000000"/>
          <w:sz w:val="24"/>
          <w:szCs w:val="24"/>
        </w:rPr>
      </w:pPr>
      <w:r w:rsidRPr="00714A85">
        <w:rPr>
          <w:rFonts w:cstheme="minorHAnsi"/>
          <w:color w:val="000000"/>
          <w:sz w:val="24"/>
          <w:szCs w:val="24"/>
        </w:rPr>
        <w:t xml:space="preserve">Rolling. Submissions will be circulated for review by </w:t>
      </w:r>
      <w:r w:rsidR="00EF1A79">
        <w:rPr>
          <w:rFonts w:cstheme="minorHAnsi"/>
          <w:color w:val="000000"/>
          <w:sz w:val="24"/>
          <w:szCs w:val="24"/>
        </w:rPr>
        <w:t>the CFAR Developmental C</w:t>
      </w:r>
      <w:r w:rsidR="005308D0">
        <w:rPr>
          <w:rFonts w:cstheme="minorHAnsi"/>
          <w:color w:val="000000"/>
          <w:sz w:val="24"/>
          <w:szCs w:val="24"/>
        </w:rPr>
        <w:t>ore and other invited reviewers</w:t>
      </w:r>
      <w:r w:rsidR="00917B26">
        <w:rPr>
          <w:rFonts w:cstheme="minorHAnsi"/>
          <w:color w:val="000000"/>
          <w:sz w:val="24"/>
          <w:szCs w:val="24"/>
        </w:rPr>
        <w:t xml:space="preserve"> and a decision made within 4</w:t>
      </w:r>
      <w:r w:rsidR="005308D0">
        <w:rPr>
          <w:rFonts w:cstheme="minorHAnsi"/>
          <w:color w:val="000000"/>
          <w:sz w:val="24"/>
          <w:szCs w:val="24"/>
        </w:rPr>
        <w:t xml:space="preserve"> </w:t>
      </w:r>
      <w:r w:rsidRPr="00714A85">
        <w:rPr>
          <w:rFonts w:cstheme="minorHAnsi"/>
          <w:color w:val="000000"/>
          <w:sz w:val="24"/>
          <w:szCs w:val="24"/>
        </w:rPr>
        <w:t>weeks of application.</w:t>
      </w:r>
    </w:p>
    <w:p w14:paraId="7BA57F3D" w14:textId="77777777" w:rsidR="00BA235C" w:rsidRDefault="00BA235C" w:rsidP="00917B26">
      <w:pPr>
        <w:tabs>
          <w:tab w:val="left" w:pos="3300"/>
          <w:tab w:val="left" w:pos="9825"/>
        </w:tabs>
        <w:rPr>
          <w:rFonts w:cstheme="minorHAnsi"/>
          <w:sz w:val="24"/>
          <w:szCs w:val="24"/>
          <w:highlight w:val="yellow"/>
        </w:rPr>
      </w:pPr>
    </w:p>
    <w:p w14:paraId="170F3888" w14:textId="77777777" w:rsidR="00BA235C" w:rsidRPr="00BA235C" w:rsidRDefault="00BA235C" w:rsidP="00BA235C">
      <w:pPr>
        <w:rPr>
          <w:rFonts w:cstheme="minorHAnsi"/>
          <w:sz w:val="24"/>
          <w:szCs w:val="24"/>
          <w:highlight w:val="yellow"/>
        </w:rPr>
      </w:pPr>
    </w:p>
    <w:p w14:paraId="3DF86624" w14:textId="77777777" w:rsidR="00BA235C" w:rsidRPr="00BA235C" w:rsidRDefault="00BA235C" w:rsidP="00BA235C">
      <w:pPr>
        <w:rPr>
          <w:rFonts w:cstheme="minorHAnsi"/>
          <w:sz w:val="24"/>
          <w:szCs w:val="24"/>
          <w:highlight w:val="yellow"/>
        </w:rPr>
      </w:pPr>
    </w:p>
    <w:p w14:paraId="7D733769" w14:textId="77777777" w:rsidR="00033FAE" w:rsidRPr="00BA235C" w:rsidRDefault="00033FAE" w:rsidP="00BA235C">
      <w:pPr>
        <w:jc w:val="right"/>
        <w:rPr>
          <w:rFonts w:cstheme="minorHAnsi"/>
          <w:sz w:val="24"/>
          <w:szCs w:val="24"/>
          <w:highlight w:val="yellow"/>
        </w:rPr>
      </w:pPr>
    </w:p>
    <w:sectPr w:rsidR="00033FAE" w:rsidRPr="00BA235C" w:rsidSect="000F0193">
      <w:headerReference w:type="default" r:id="rId10"/>
      <w:footerReference w:type="default" r:id="rId11"/>
      <w:pgSz w:w="12240" w:h="15840" w:code="1"/>
      <w:pgMar w:top="1008" w:right="720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0C9D" w14:textId="77777777" w:rsidR="00714A85" w:rsidRDefault="00714A85" w:rsidP="00714A85">
      <w:pPr>
        <w:spacing w:after="0" w:line="240" w:lineRule="auto"/>
      </w:pPr>
      <w:r>
        <w:separator/>
      </w:r>
    </w:p>
  </w:endnote>
  <w:endnote w:type="continuationSeparator" w:id="0">
    <w:p w14:paraId="737567BB" w14:textId="77777777" w:rsidR="00714A85" w:rsidRDefault="00714A85" w:rsidP="0071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1FC3" w14:textId="77777777" w:rsidR="00714A85" w:rsidRDefault="00BA235C" w:rsidP="00714A85">
    <w:pPr>
      <w:pStyle w:val="Footer"/>
      <w:jc w:val="right"/>
    </w:pPr>
    <w:r>
      <w:t>8/14</w:t>
    </w:r>
    <w:r w:rsidR="004D02BB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AA29" w14:textId="77777777" w:rsidR="00714A85" w:rsidRDefault="00714A85" w:rsidP="00714A85">
      <w:pPr>
        <w:spacing w:after="0" w:line="240" w:lineRule="auto"/>
      </w:pPr>
      <w:r>
        <w:separator/>
      </w:r>
    </w:p>
  </w:footnote>
  <w:footnote w:type="continuationSeparator" w:id="0">
    <w:p w14:paraId="14AB49DF" w14:textId="77777777" w:rsidR="00714A85" w:rsidRDefault="00714A85" w:rsidP="0071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45F1" w14:textId="77777777" w:rsidR="000F0193" w:rsidRDefault="000F0193" w:rsidP="000F0193">
    <w:pPr>
      <w:pStyle w:val="Header"/>
      <w:jc w:val="right"/>
    </w:pPr>
    <w:r w:rsidRPr="000F0193">
      <w:rPr>
        <w:noProof/>
      </w:rPr>
      <w:drawing>
        <wp:inline distT="0" distB="0" distL="0" distR="0" wp14:anchorId="46932ECF" wp14:editId="177795CA">
          <wp:extent cx="790575" cy="553403"/>
          <wp:effectExtent l="0" t="0" r="0" b="0"/>
          <wp:docPr id="2" name="Picture 2" descr="T:\CFAR 2011\Logo\CFAR png\CFAR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FAR 2011\Logo\CFAR png\CFAR 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56" cy="5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CC2"/>
    <w:multiLevelType w:val="hybridMultilevel"/>
    <w:tmpl w:val="FBD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090"/>
    <w:multiLevelType w:val="hybridMultilevel"/>
    <w:tmpl w:val="9842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4978"/>
    <w:multiLevelType w:val="hybridMultilevel"/>
    <w:tmpl w:val="A37C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0B"/>
    <w:rsid w:val="00033FAE"/>
    <w:rsid w:val="000E5EF4"/>
    <w:rsid w:val="000F0193"/>
    <w:rsid w:val="00353AD2"/>
    <w:rsid w:val="003A7357"/>
    <w:rsid w:val="003D5CA6"/>
    <w:rsid w:val="0047620E"/>
    <w:rsid w:val="004B0326"/>
    <w:rsid w:val="004D02BB"/>
    <w:rsid w:val="005308D0"/>
    <w:rsid w:val="005644D1"/>
    <w:rsid w:val="005E5CBC"/>
    <w:rsid w:val="006866AB"/>
    <w:rsid w:val="00702F6C"/>
    <w:rsid w:val="00714A85"/>
    <w:rsid w:val="00745AEB"/>
    <w:rsid w:val="007A7B10"/>
    <w:rsid w:val="00917B26"/>
    <w:rsid w:val="009879A5"/>
    <w:rsid w:val="00B161AF"/>
    <w:rsid w:val="00B9168D"/>
    <w:rsid w:val="00BA235C"/>
    <w:rsid w:val="00D04406"/>
    <w:rsid w:val="00DA3698"/>
    <w:rsid w:val="00DF430B"/>
    <w:rsid w:val="00E4180D"/>
    <w:rsid w:val="00EF1A79"/>
    <w:rsid w:val="00F24888"/>
    <w:rsid w:val="00F2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F716A2"/>
  <w15:chartTrackingRefBased/>
  <w15:docId w15:val="{6BEE2A07-5921-4FC2-B7B5-1BA42B2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4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85"/>
  </w:style>
  <w:style w:type="paragraph" w:styleId="Footer">
    <w:name w:val="footer"/>
    <w:basedOn w:val="Normal"/>
    <w:link w:val="FooterChar"/>
    <w:uiPriority w:val="99"/>
    <w:unhideWhenUsed/>
    <w:rsid w:val="00714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85"/>
  </w:style>
  <w:style w:type="character" w:styleId="FollowedHyperlink">
    <w:name w:val="FollowedHyperlink"/>
    <w:basedOn w:val="DefaultParagraphFont"/>
    <w:uiPriority w:val="99"/>
    <w:semiHidden/>
    <w:unhideWhenUsed/>
    <w:rsid w:val="00BA23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ron@jhm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ddk.nih.gov/research-funding/process/apply/new-early-stage-investiga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CFAR_Small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Efron</dc:creator>
  <cp:keywords/>
  <dc:description/>
  <cp:lastModifiedBy>Eileen Martin</cp:lastModifiedBy>
  <cp:revision>2</cp:revision>
  <cp:lastPrinted>2019-08-14T17:23:00Z</cp:lastPrinted>
  <dcterms:created xsi:type="dcterms:W3CDTF">2023-12-07T14:42:00Z</dcterms:created>
  <dcterms:modified xsi:type="dcterms:W3CDTF">2023-12-07T14:42:00Z</dcterms:modified>
</cp:coreProperties>
</file>