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5E8" w:rsidRPr="00E1393C" w:rsidRDefault="00C255E8">
      <w:pPr>
        <w:pStyle w:val="NormalWeb"/>
        <w:ind w:left="720"/>
        <w:jc w:val="center"/>
        <w:rPr>
          <w:rFonts w:ascii="Arial" w:hAnsi="Arial" w:cs="Arial"/>
          <w:b/>
          <w:bCs/>
          <w:color w:val="000000"/>
          <w:sz w:val="28"/>
          <w:u w:val="single"/>
        </w:rPr>
      </w:pPr>
      <w:r w:rsidRPr="00E1393C">
        <w:rPr>
          <w:rFonts w:ascii="Arial" w:hAnsi="Arial" w:cs="Arial"/>
          <w:b/>
          <w:bCs/>
          <w:color w:val="000000"/>
          <w:sz w:val="28"/>
          <w:u w:val="single"/>
        </w:rPr>
        <w:t>ACKNOWLEDGING CFAR</w:t>
      </w:r>
    </w:p>
    <w:p w:rsidR="00C255E8" w:rsidRPr="00A24E65" w:rsidRDefault="00C255E8" w:rsidP="00E1393C">
      <w:pPr>
        <w:pStyle w:val="NormalWeb"/>
        <w:jc w:val="center"/>
        <w:rPr>
          <w:rFonts w:ascii="Arial" w:hAnsi="Arial" w:cs="Arial"/>
          <w:color w:val="000000"/>
          <w:sz w:val="22"/>
          <w:szCs w:val="22"/>
        </w:rPr>
      </w:pPr>
      <w:r w:rsidRPr="00A24E65">
        <w:rPr>
          <w:rFonts w:ascii="Arial" w:hAnsi="Arial" w:cs="Arial"/>
          <w:color w:val="000000"/>
          <w:sz w:val="22"/>
          <w:szCs w:val="22"/>
        </w:rPr>
        <w:t xml:space="preserve">Don't forget to acknowledge the CFAR in your abstracts, publications, grant </w:t>
      </w:r>
      <w:r w:rsidR="00E1393C" w:rsidRPr="00A24E65">
        <w:rPr>
          <w:rFonts w:ascii="Arial" w:hAnsi="Arial" w:cs="Arial"/>
          <w:color w:val="000000"/>
          <w:sz w:val="22"/>
          <w:szCs w:val="22"/>
        </w:rPr>
        <w:t>p</w:t>
      </w:r>
      <w:r w:rsidRPr="00A24E65">
        <w:rPr>
          <w:rFonts w:ascii="Arial" w:hAnsi="Arial" w:cs="Arial"/>
          <w:color w:val="000000"/>
          <w:sz w:val="22"/>
          <w:szCs w:val="22"/>
        </w:rPr>
        <w:t>roposals and</w:t>
      </w:r>
      <w:r w:rsidR="00E1393C" w:rsidRPr="00A24E65">
        <w:rPr>
          <w:rFonts w:ascii="Arial" w:hAnsi="Arial" w:cs="Arial"/>
          <w:color w:val="000000"/>
          <w:sz w:val="22"/>
          <w:szCs w:val="22"/>
          <w:u w:val="single"/>
        </w:rPr>
        <w:t xml:space="preserve"> </w:t>
      </w:r>
      <w:r w:rsidRPr="00A24E65">
        <w:rPr>
          <w:rFonts w:ascii="Arial" w:hAnsi="Arial" w:cs="Arial"/>
          <w:color w:val="000000"/>
          <w:sz w:val="22"/>
          <w:szCs w:val="22"/>
        </w:rPr>
        <w:t xml:space="preserve">presentations.  Please select from one of the </w:t>
      </w:r>
      <w:r w:rsidR="00E1393C" w:rsidRPr="00A24E65">
        <w:rPr>
          <w:rFonts w:ascii="Arial" w:hAnsi="Arial" w:cs="Arial"/>
          <w:color w:val="000000"/>
          <w:sz w:val="22"/>
          <w:szCs w:val="22"/>
        </w:rPr>
        <w:t>o</w:t>
      </w:r>
      <w:r w:rsidRPr="00A24E65">
        <w:rPr>
          <w:rFonts w:ascii="Arial" w:hAnsi="Arial" w:cs="Arial"/>
          <w:color w:val="000000"/>
          <w:sz w:val="22"/>
          <w:szCs w:val="22"/>
        </w:rPr>
        <w:t>ptions noted below.</w:t>
      </w:r>
    </w:p>
    <w:p w:rsidR="00853A10" w:rsidRDefault="00853A10" w:rsidP="00853A10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</w:rPr>
      </w:pPr>
    </w:p>
    <w:p w:rsidR="00853A10" w:rsidRDefault="00F306C8" w:rsidP="00853A10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174625</wp:posOffset>
            </wp:positionV>
            <wp:extent cx="1209675" cy="638175"/>
            <wp:effectExtent l="0" t="0" r="9525" b="9525"/>
            <wp:wrapSquare wrapText="bothSides"/>
            <wp:docPr id="9" name="Picture 9" descr="X:\CFAR 2011\Logo\CFAR png\CFARct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X:\CFAR 2011\Logo\CFAR png\CFARct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5E8" w:rsidRPr="00E1393C" w:rsidRDefault="00C255E8" w:rsidP="00853A10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</w:rPr>
      </w:pPr>
      <w:r w:rsidRPr="00E1393C">
        <w:rPr>
          <w:rFonts w:ascii="Arial" w:hAnsi="Arial" w:cs="Arial"/>
          <w:color w:val="000000"/>
          <w:sz w:val="22"/>
        </w:rPr>
        <w:t>This research was funded in par</w:t>
      </w:r>
      <w:r w:rsidR="00075787">
        <w:rPr>
          <w:rFonts w:ascii="Arial" w:hAnsi="Arial" w:cs="Arial"/>
          <w:color w:val="000000"/>
          <w:sz w:val="22"/>
        </w:rPr>
        <w:t>t (</w:t>
      </w:r>
      <w:r w:rsidR="00075787" w:rsidRPr="00075787">
        <w:rPr>
          <w:rFonts w:ascii="Arial" w:hAnsi="Arial" w:cs="Arial"/>
          <w:i/>
          <w:color w:val="000000"/>
          <w:sz w:val="22"/>
        </w:rPr>
        <w:t>or in its entirety</w:t>
      </w:r>
      <w:r w:rsidR="00075787">
        <w:rPr>
          <w:rFonts w:ascii="Arial" w:hAnsi="Arial" w:cs="Arial"/>
          <w:color w:val="000000"/>
          <w:sz w:val="22"/>
        </w:rPr>
        <w:t>) by a</w:t>
      </w:r>
      <w:r w:rsidRPr="00E1393C">
        <w:rPr>
          <w:rFonts w:ascii="Arial" w:hAnsi="Arial" w:cs="Arial"/>
          <w:color w:val="000000"/>
          <w:sz w:val="22"/>
        </w:rPr>
        <w:t xml:space="preserve"> (</w:t>
      </w:r>
      <w:r w:rsidRPr="00075787">
        <w:rPr>
          <w:rFonts w:ascii="Arial" w:hAnsi="Arial" w:cs="Arial"/>
          <w:i/>
          <w:color w:val="000000"/>
          <w:sz w:val="22"/>
        </w:rPr>
        <w:t>enter appropriate year of award</w:t>
      </w:r>
      <w:r w:rsidRPr="00E1393C">
        <w:rPr>
          <w:rFonts w:ascii="Arial" w:hAnsi="Arial" w:cs="Arial"/>
          <w:color w:val="000000"/>
          <w:sz w:val="22"/>
        </w:rPr>
        <w:t xml:space="preserve">) developmental grant from the </w:t>
      </w:r>
      <w:r w:rsidR="00E1393C" w:rsidRPr="00E1393C">
        <w:rPr>
          <w:rFonts w:ascii="Arial" w:hAnsi="Arial" w:cs="Arial"/>
          <w:color w:val="000000"/>
          <w:sz w:val="22"/>
        </w:rPr>
        <w:t xml:space="preserve">Johns Hopkins University </w:t>
      </w:r>
      <w:r w:rsidR="00D932DC">
        <w:rPr>
          <w:rFonts w:ascii="Arial" w:hAnsi="Arial" w:cs="Arial"/>
          <w:color w:val="000000"/>
          <w:sz w:val="22"/>
        </w:rPr>
        <w:t>Center for AIDS Research, an NIH funded program (</w:t>
      </w:r>
      <w:r w:rsidR="00E1393C" w:rsidRPr="00E1393C">
        <w:rPr>
          <w:rFonts w:ascii="Arial" w:hAnsi="Arial" w:cs="Arial"/>
          <w:color w:val="000000"/>
          <w:sz w:val="22"/>
        </w:rPr>
        <w:t>1P30AI094189</w:t>
      </w:r>
      <w:r w:rsidR="00D932DC">
        <w:rPr>
          <w:rFonts w:ascii="Arial" w:hAnsi="Arial" w:cs="Arial"/>
          <w:color w:val="000000"/>
          <w:sz w:val="22"/>
        </w:rPr>
        <w:t xml:space="preserve">), </w:t>
      </w:r>
      <w:r w:rsidR="00D932DC" w:rsidRPr="00D932DC">
        <w:rPr>
          <w:rFonts w:ascii="Arial" w:hAnsi="Arial" w:cs="Arial"/>
          <w:color w:val="000000"/>
          <w:sz w:val="22"/>
        </w:rPr>
        <w:t>which is supported by the following NIH Co-Funding and Participating Institutes and Centers: NIAID, NCI, NICHD, NHLBI, NIDA, NIMH,NIA,</w:t>
      </w:r>
      <w:r w:rsidR="00D932DC">
        <w:rPr>
          <w:rFonts w:ascii="Arial" w:hAnsi="Arial" w:cs="Arial"/>
          <w:color w:val="000000"/>
          <w:sz w:val="22"/>
        </w:rPr>
        <w:t xml:space="preserve"> </w:t>
      </w:r>
      <w:r w:rsidR="00D932DC" w:rsidRPr="00D932DC">
        <w:rPr>
          <w:rFonts w:ascii="Arial" w:hAnsi="Arial" w:cs="Arial"/>
          <w:color w:val="000000"/>
          <w:sz w:val="22"/>
        </w:rPr>
        <w:t xml:space="preserve">FIC, </w:t>
      </w:r>
      <w:r w:rsidR="00413E57">
        <w:rPr>
          <w:rFonts w:ascii="Arial" w:hAnsi="Arial" w:cs="Arial"/>
          <w:color w:val="000000"/>
          <w:sz w:val="22"/>
        </w:rPr>
        <w:t xml:space="preserve">NIGMS, NIDDK, </w:t>
      </w:r>
      <w:r w:rsidR="00D932DC" w:rsidRPr="00D932DC">
        <w:rPr>
          <w:rFonts w:ascii="Arial" w:hAnsi="Arial" w:cs="Arial"/>
          <w:color w:val="000000"/>
          <w:sz w:val="22"/>
        </w:rPr>
        <w:t>and OAR</w:t>
      </w:r>
      <w:r w:rsidRPr="00E1393C">
        <w:rPr>
          <w:rFonts w:ascii="Arial" w:hAnsi="Arial" w:cs="Arial"/>
          <w:color w:val="000000"/>
          <w:sz w:val="22"/>
        </w:rPr>
        <w:t>.  The content is solely the responsibility of the authors and does not necessarily represent the official views of the N</w:t>
      </w:r>
      <w:r w:rsidR="006111EC">
        <w:rPr>
          <w:rFonts w:ascii="Arial" w:hAnsi="Arial" w:cs="Arial"/>
          <w:color w:val="000000"/>
          <w:sz w:val="22"/>
        </w:rPr>
        <w:t>IH.</w:t>
      </w:r>
    </w:p>
    <w:p w:rsidR="00187AC7" w:rsidRPr="00E1393C" w:rsidRDefault="00C255E8" w:rsidP="00853A10">
      <w:pPr>
        <w:pStyle w:val="Heading1"/>
        <w:spacing w:before="120" w:after="120"/>
        <w:jc w:val="center"/>
        <w:rPr>
          <w:rFonts w:ascii="Arial" w:hAnsi="Arial" w:cs="Arial"/>
          <w:sz w:val="24"/>
        </w:rPr>
      </w:pPr>
      <w:r w:rsidRPr="00E1393C">
        <w:rPr>
          <w:rFonts w:ascii="Arial" w:hAnsi="Arial" w:cs="Arial"/>
          <w:sz w:val="24"/>
        </w:rPr>
        <w:t>OR</w:t>
      </w:r>
    </w:p>
    <w:p w:rsidR="00C255E8" w:rsidRPr="00E1393C" w:rsidRDefault="00C255E8" w:rsidP="00853A10">
      <w:pPr>
        <w:pStyle w:val="Heading1"/>
        <w:spacing w:before="120" w:after="120"/>
        <w:jc w:val="center"/>
        <w:rPr>
          <w:rFonts w:ascii="Arial" w:hAnsi="Arial" w:cs="Arial"/>
          <w:b w:val="0"/>
          <w:bCs w:val="0"/>
          <w:color w:val="000000"/>
        </w:rPr>
      </w:pPr>
    </w:p>
    <w:p w:rsidR="00853A10" w:rsidRDefault="00F306C8" w:rsidP="00853A10">
      <w:pPr>
        <w:pStyle w:val="NormalWeb"/>
        <w:spacing w:before="120" w:beforeAutospacing="0" w:after="120" w:afterAutospacing="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128905</wp:posOffset>
            </wp:positionV>
            <wp:extent cx="1209675" cy="638175"/>
            <wp:effectExtent l="0" t="0" r="9525" b="9525"/>
            <wp:wrapSquare wrapText="bothSides"/>
            <wp:docPr id="10" name="Picture 10" descr="X:\CFAR 2011\Logo\CFAR png\CFARct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X:\CFAR 2011\Logo\CFAR png\CFARct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5E8" w:rsidRPr="00E1393C" w:rsidRDefault="00C255E8" w:rsidP="00853A10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</w:rPr>
      </w:pPr>
      <w:r w:rsidRPr="00E1393C">
        <w:rPr>
          <w:rFonts w:ascii="Arial" w:hAnsi="Arial" w:cs="Arial"/>
          <w:sz w:val="22"/>
        </w:rPr>
        <w:t xml:space="preserve">This research has been facilitated by the infrastructure and resources provided by the </w:t>
      </w:r>
      <w:r w:rsidR="005018F9" w:rsidRPr="00E1393C">
        <w:rPr>
          <w:rFonts w:ascii="Arial" w:hAnsi="Arial" w:cs="Arial"/>
          <w:sz w:val="22"/>
        </w:rPr>
        <w:t>Johns Hopkins University</w:t>
      </w:r>
      <w:r w:rsidRPr="00E1393C">
        <w:rPr>
          <w:rFonts w:ascii="Arial" w:hAnsi="Arial" w:cs="Arial"/>
          <w:sz w:val="22"/>
        </w:rPr>
        <w:t xml:space="preserve"> Center for AIDS Research</w:t>
      </w:r>
      <w:r w:rsidR="00D932DC">
        <w:rPr>
          <w:rFonts w:ascii="Arial" w:hAnsi="Arial" w:cs="Arial"/>
          <w:color w:val="000000"/>
          <w:sz w:val="22"/>
        </w:rPr>
        <w:t>, an NIH funded program (</w:t>
      </w:r>
      <w:r w:rsidR="00D932DC" w:rsidRPr="00E1393C">
        <w:rPr>
          <w:rFonts w:ascii="Arial" w:hAnsi="Arial" w:cs="Arial"/>
          <w:color w:val="000000"/>
          <w:sz w:val="22"/>
        </w:rPr>
        <w:t>1P30AI094189</w:t>
      </w:r>
      <w:r w:rsidR="00D932DC">
        <w:rPr>
          <w:rFonts w:ascii="Arial" w:hAnsi="Arial" w:cs="Arial"/>
          <w:color w:val="000000"/>
          <w:sz w:val="22"/>
        </w:rPr>
        <w:t xml:space="preserve">), </w:t>
      </w:r>
      <w:r w:rsidR="00D932DC" w:rsidRPr="00D932DC">
        <w:rPr>
          <w:rFonts w:ascii="Arial" w:hAnsi="Arial" w:cs="Arial"/>
          <w:color w:val="000000"/>
          <w:sz w:val="22"/>
        </w:rPr>
        <w:t>which is supported by the following NIH Co-Funding and Participating Institutes and Centers: NIAID, NCI, NICHD, NHLBI, NIDA, NIMH,NIA,</w:t>
      </w:r>
      <w:r w:rsidR="00D932DC">
        <w:rPr>
          <w:rFonts w:ascii="Arial" w:hAnsi="Arial" w:cs="Arial"/>
          <w:color w:val="000000"/>
          <w:sz w:val="22"/>
        </w:rPr>
        <w:t xml:space="preserve"> </w:t>
      </w:r>
      <w:r w:rsidR="00D932DC" w:rsidRPr="00D932DC">
        <w:rPr>
          <w:rFonts w:ascii="Arial" w:hAnsi="Arial" w:cs="Arial"/>
          <w:color w:val="000000"/>
          <w:sz w:val="22"/>
        </w:rPr>
        <w:t xml:space="preserve">FIC, </w:t>
      </w:r>
      <w:r w:rsidR="00413E57">
        <w:rPr>
          <w:rFonts w:ascii="Arial" w:hAnsi="Arial" w:cs="Arial"/>
          <w:color w:val="000000"/>
          <w:sz w:val="22"/>
        </w:rPr>
        <w:t>NIGMS, NIDDK</w:t>
      </w:r>
      <w:r w:rsidR="00413E57">
        <w:rPr>
          <w:rFonts w:ascii="Arial" w:hAnsi="Arial" w:cs="Arial"/>
          <w:color w:val="000000"/>
          <w:sz w:val="22"/>
        </w:rPr>
        <w:t xml:space="preserve">, </w:t>
      </w:r>
      <w:r w:rsidR="00D932DC" w:rsidRPr="00D932DC">
        <w:rPr>
          <w:rFonts w:ascii="Arial" w:hAnsi="Arial" w:cs="Arial"/>
          <w:color w:val="000000"/>
          <w:sz w:val="22"/>
        </w:rPr>
        <w:t>and OAR</w:t>
      </w:r>
      <w:r w:rsidR="00D932DC" w:rsidRPr="00E1393C">
        <w:rPr>
          <w:rFonts w:ascii="Arial" w:hAnsi="Arial" w:cs="Arial"/>
          <w:color w:val="000000"/>
          <w:sz w:val="22"/>
        </w:rPr>
        <w:t xml:space="preserve">.  </w:t>
      </w:r>
      <w:r w:rsidRPr="00E1393C">
        <w:rPr>
          <w:rFonts w:ascii="Arial" w:hAnsi="Arial" w:cs="Arial"/>
          <w:color w:val="000000"/>
          <w:sz w:val="22"/>
        </w:rPr>
        <w:t xml:space="preserve"> The content is solely the responsibility of the authors and does not necessarily represent the official views of the N</w:t>
      </w:r>
      <w:r w:rsidR="006111EC">
        <w:rPr>
          <w:rFonts w:ascii="Arial" w:hAnsi="Arial" w:cs="Arial"/>
          <w:color w:val="000000"/>
          <w:sz w:val="22"/>
        </w:rPr>
        <w:t>IH.</w:t>
      </w:r>
    </w:p>
    <w:p w:rsidR="00C255E8" w:rsidRPr="00E1393C" w:rsidRDefault="00C255E8" w:rsidP="00853A10">
      <w:pPr>
        <w:pStyle w:val="Heading2"/>
        <w:spacing w:before="120" w:after="120"/>
        <w:jc w:val="center"/>
        <w:rPr>
          <w:rFonts w:ascii="Arial" w:hAnsi="Arial" w:cs="Arial"/>
          <w:b w:val="0"/>
          <w:bCs w:val="0"/>
        </w:rPr>
      </w:pPr>
      <w:r w:rsidRPr="00E1393C">
        <w:rPr>
          <w:rFonts w:ascii="Arial" w:hAnsi="Arial" w:cs="Arial"/>
          <w:sz w:val="24"/>
          <w:u w:val="single"/>
        </w:rPr>
        <w:t>OR</w:t>
      </w:r>
    </w:p>
    <w:p w:rsidR="00187AC7" w:rsidRPr="00E1393C" w:rsidRDefault="00187AC7" w:rsidP="00F306C8">
      <w:pPr>
        <w:pStyle w:val="NormalWeb"/>
        <w:spacing w:before="120" w:beforeAutospacing="0" w:after="120" w:afterAutospacing="0"/>
        <w:rPr>
          <w:rFonts w:ascii="Arial" w:hAnsi="Arial" w:cs="Arial"/>
          <w:sz w:val="22"/>
        </w:rPr>
      </w:pPr>
    </w:p>
    <w:p w:rsidR="00853A10" w:rsidRDefault="00853A10" w:rsidP="00F306C8">
      <w:pPr>
        <w:pStyle w:val="NormalWeb"/>
        <w:spacing w:before="120" w:beforeAutospacing="0" w:after="120" w:afterAutospacing="0"/>
        <w:rPr>
          <w:rFonts w:ascii="Arial" w:hAnsi="Arial" w:cs="Arial"/>
          <w:sz w:val="22"/>
        </w:rPr>
      </w:pPr>
    </w:p>
    <w:p w:rsidR="00C255E8" w:rsidRPr="00E1393C" w:rsidRDefault="00F306C8" w:rsidP="00F306C8">
      <w:pPr>
        <w:pStyle w:val="NormalWeb"/>
        <w:spacing w:before="120" w:beforeAutospacing="0" w:after="120" w:afterAutospacing="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-5715</wp:posOffset>
            </wp:positionV>
            <wp:extent cx="1209675" cy="638175"/>
            <wp:effectExtent l="0" t="0" r="9525" b="9525"/>
            <wp:wrapSquare wrapText="bothSides"/>
            <wp:docPr id="11" name="Picture 11" descr="X:\CFAR 2011\Logo\CFAR png\CFARct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X:\CFAR 2011\Logo\CFAR png\CFARct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5E8" w:rsidRPr="00E1393C">
        <w:rPr>
          <w:rFonts w:ascii="Arial" w:hAnsi="Arial" w:cs="Arial"/>
          <w:sz w:val="22"/>
        </w:rPr>
        <w:t>This publication resulted (</w:t>
      </w:r>
      <w:r w:rsidR="00C255E8" w:rsidRPr="00075787">
        <w:rPr>
          <w:rFonts w:ascii="Arial" w:hAnsi="Arial" w:cs="Arial"/>
          <w:i/>
          <w:sz w:val="22"/>
        </w:rPr>
        <w:t>in part</w:t>
      </w:r>
      <w:r w:rsidR="00C255E8" w:rsidRPr="00E1393C">
        <w:rPr>
          <w:rFonts w:ascii="Arial" w:hAnsi="Arial" w:cs="Arial"/>
          <w:sz w:val="22"/>
        </w:rPr>
        <w:t xml:space="preserve">) from research supported by the </w:t>
      </w:r>
      <w:r w:rsidR="005018F9" w:rsidRPr="00E1393C">
        <w:rPr>
          <w:rFonts w:ascii="Arial" w:hAnsi="Arial" w:cs="Arial"/>
          <w:sz w:val="22"/>
        </w:rPr>
        <w:t xml:space="preserve">Johns Hopkins University Center </w:t>
      </w:r>
      <w:r w:rsidR="00C255E8" w:rsidRPr="00E1393C">
        <w:rPr>
          <w:rFonts w:ascii="Arial" w:hAnsi="Arial" w:cs="Arial"/>
          <w:sz w:val="22"/>
        </w:rPr>
        <w:t>for AIDS Research</w:t>
      </w:r>
      <w:r w:rsidR="00D932DC">
        <w:rPr>
          <w:rFonts w:ascii="Arial" w:hAnsi="Arial" w:cs="Arial"/>
          <w:color w:val="000000"/>
          <w:sz w:val="22"/>
        </w:rPr>
        <w:t>, an NIH funded program (</w:t>
      </w:r>
      <w:r w:rsidR="00D932DC" w:rsidRPr="00E1393C">
        <w:rPr>
          <w:rFonts w:ascii="Arial" w:hAnsi="Arial" w:cs="Arial"/>
          <w:color w:val="000000"/>
          <w:sz w:val="22"/>
        </w:rPr>
        <w:t>1P30AI094189</w:t>
      </w:r>
      <w:r w:rsidR="00D932DC">
        <w:rPr>
          <w:rFonts w:ascii="Arial" w:hAnsi="Arial" w:cs="Arial"/>
          <w:color w:val="000000"/>
          <w:sz w:val="22"/>
        </w:rPr>
        <w:t xml:space="preserve">), </w:t>
      </w:r>
      <w:r w:rsidR="00D932DC" w:rsidRPr="00D932DC">
        <w:rPr>
          <w:rFonts w:ascii="Arial" w:hAnsi="Arial" w:cs="Arial"/>
          <w:color w:val="000000"/>
          <w:sz w:val="22"/>
        </w:rPr>
        <w:t>which is supported by the following NIH Co-Funding and Participating Institutes and Centers: NIAID, NCI, NICHD, NHLBI, NIDA, NIMH,NIA,</w:t>
      </w:r>
      <w:r w:rsidR="00D932DC">
        <w:rPr>
          <w:rFonts w:ascii="Arial" w:hAnsi="Arial" w:cs="Arial"/>
          <w:color w:val="000000"/>
          <w:sz w:val="22"/>
        </w:rPr>
        <w:t xml:space="preserve"> </w:t>
      </w:r>
      <w:r w:rsidR="00D932DC" w:rsidRPr="00D932DC">
        <w:rPr>
          <w:rFonts w:ascii="Arial" w:hAnsi="Arial" w:cs="Arial"/>
          <w:color w:val="000000"/>
          <w:sz w:val="22"/>
        </w:rPr>
        <w:t xml:space="preserve">FIC, </w:t>
      </w:r>
      <w:r w:rsidR="00413E57">
        <w:rPr>
          <w:rFonts w:ascii="Arial" w:hAnsi="Arial" w:cs="Arial"/>
          <w:color w:val="000000"/>
          <w:sz w:val="22"/>
        </w:rPr>
        <w:t>NIGMS, NIDDK</w:t>
      </w:r>
      <w:r w:rsidR="00413E57">
        <w:rPr>
          <w:rFonts w:ascii="Arial" w:hAnsi="Arial" w:cs="Arial"/>
          <w:color w:val="000000"/>
          <w:sz w:val="22"/>
        </w:rPr>
        <w:t xml:space="preserve">, </w:t>
      </w:r>
      <w:r w:rsidR="00D932DC" w:rsidRPr="00D932DC">
        <w:rPr>
          <w:rFonts w:ascii="Arial" w:hAnsi="Arial" w:cs="Arial"/>
          <w:color w:val="000000"/>
          <w:sz w:val="22"/>
        </w:rPr>
        <w:t>and OAR</w:t>
      </w:r>
      <w:r w:rsidR="00D932DC" w:rsidRPr="00E1393C">
        <w:rPr>
          <w:rFonts w:ascii="Arial" w:hAnsi="Arial" w:cs="Arial"/>
          <w:color w:val="000000"/>
          <w:sz w:val="22"/>
        </w:rPr>
        <w:t xml:space="preserve">.  </w:t>
      </w:r>
      <w:r w:rsidR="00C255E8" w:rsidRPr="00E1393C">
        <w:rPr>
          <w:rFonts w:ascii="Arial" w:hAnsi="Arial" w:cs="Arial"/>
          <w:color w:val="000000"/>
          <w:sz w:val="22"/>
        </w:rPr>
        <w:t>The content is solely the responsibility of the authors and does not necessarily represent the official views of the N</w:t>
      </w:r>
      <w:r w:rsidR="006111EC">
        <w:rPr>
          <w:rFonts w:ascii="Arial" w:hAnsi="Arial" w:cs="Arial"/>
          <w:color w:val="000000"/>
          <w:sz w:val="22"/>
        </w:rPr>
        <w:t>IH.</w:t>
      </w:r>
      <w:r w:rsidR="00C255E8" w:rsidRPr="00E1393C">
        <w:rPr>
          <w:rFonts w:ascii="Arial" w:hAnsi="Arial" w:cs="Arial"/>
          <w:color w:val="000000"/>
          <w:sz w:val="22"/>
          <w:u w:val="single"/>
        </w:rPr>
        <w:t xml:space="preserve"> </w:t>
      </w:r>
    </w:p>
    <w:p w:rsidR="00C255E8" w:rsidRPr="00E1393C" w:rsidRDefault="00C255E8" w:rsidP="00853A10">
      <w:pPr>
        <w:pStyle w:val="BodyTextIndent2"/>
        <w:spacing w:before="120" w:after="120"/>
        <w:jc w:val="center"/>
        <w:rPr>
          <w:rFonts w:ascii="Arial" w:hAnsi="Arial" w:cs="Arial"/>
          <w:b/>
          <w:bCs/>
          <w:sz w:val="24"/>
          <w:u w:val="single"/>
        </w:rPr>
      </w:pPr>
      <w:r w:rsidRPr="00E1393C">
        <w:rPr>
          <w:rFonts w:ascii="Arial" w:hAnsi="Arial" w:cs="Arial"/>
          <w:b/>
          <w:bCs/>
          <w:sz w:val="24"/>
          <w:u w:val="single"/>
        </w:rPr>
        <w:t>OR</w:t>
      </w:r>
    </w:p>
    <w:p w:rsidR="00C255E8" w:rsidRPr="00E1393C" w:rsidRDefault="00F306C8" w:rsidP="00853A10">
      <w:pPr>
        <w:spacing w:before="120" w:after="120"/>
        <w:ind w:left="720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>
        <w:rPr>
          <w:rFonts w:ascii="Arial" w:hAnsi="Arial" w:cs="Arial"/>
          <w:noProof/>
          <w:sz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179070</wp:posOffset>
            </wp:positionV>
            <wp:extent cx="1209675" cy="638175"/>
            <wp:effectExtent l="0" t="0" r="9525" b="9525"/>
            <wp:wrapSquare wrapText="bothSides"/>
            <wp:docPr id="12" name="Picture 12" descr="X:\CFAR 2011\Logo\CFAR png\CFARct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X:\CFAR 2011\Logo\CFAR png\CFARct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18B3" w:rsidRDefault="00C255E8" w:rsidP="00F306C8">
      <w:pPr>
        <w:pStyle w:val="NormalWeb"/>
        <w:tabs>
          <w:tab w:val="left" w:pos="630"/>
        </w:tabs>
        <w:spacing w:before="120" w:beforeAutospacing="0" w:after="120" w:afterAutospacing="0"/>
        <w:rPr>
          <w:rFonts w:ascii="Arial" w:hAnsi="Arial" w:cs="Arial"/>
          <w:color w:val="000000"/>
          <w:sz w:val="22"/>
          <w:u w:val="single"/>
        </w:rPr>
      </w:pPr>
      <w:r w:rsidRPr="00E1393C">
        <w:rPr>
          <w:rFonts w:ascii="Arial" w:hAnsi="Arial" w:cs="Arial"/>
          <w:sz w:val="22"/>
        </w:rPr>
        <w:t xml:space="preserve">This publication/presentation/grant proposal was made possible with help from the </w:t>
      </w:r>
      <w:r w:rsidR="005018F9" w:rsidRPr="00E1393C">
        <w:rPr>
          <w:rFonts w:ascii="Arial" w:hAnsi="Arial" w:cs="Arial"/>
          <w:sz w:val="22"/>
        </w:rPr>
        <w:t xml:space="preserve">Johns Hopkins University </w:t>
      </w:r>
      <w:r w:rsidRPr="00E1393C">
        <w:rPr>
          <w:rFonts w:ascii="Arial" w:hAnsi="Arial" w:cs="Arial"/>
          <w:sz w:val="22"/>
        </w:rPr>
        <w:t>Center for AIDS Research</w:t>
      </w:r>
      <w:r w:rsidR="00D932DC">
        <w:rPr>
          <w:rFonts w:ascii="Arial" w:hAnsi="Arial" w:cs="Arial"/>
          <w:color w:val="000000"/>
          <w:sz w:val="22"/>
        </w:rPr>
        <w:t>, an NIH funded program (</w:t>
      </w:r>
      <w:r w:rsidR="00D932DC" w:rsidRPr="00E1393C">
        <w:rPr>
          <w:rFonts w:ascii="Arial" w:hAnsi="Arial" w:cs="Arial"/>
          <w:color w:val="000000"/>
          <w:sz w:val="22"/>
        </w:rPr>
        <w:t>1P30AI094189</w:t>
      </w:r>
      <w:r w:rsidR="00D932DC">
        <w:rPr>
          <w:rFonts w:ascii="Arial" w:hAnsi="Arial" w:cs="Arial"/>
          <w:color w:val="000000"/>
          <w:sz w:val="22"/>
        </w:rPr>
        <w:t xml:space="preserve">), </w:t>
      </w:r>
      <w:r w:rsidR="00D932DC" w:rsidRPr="00D932DC">
        <w:rPr>
          <w:rFonts w:ascii="Arial" w:hAnsi="Arial" w:cs="Arial"/>
          <w:color w:val="000000"/>
          <w:sz w:val="22"/>
        </w:rPr>
        <w:t>which is supported by the following NIH Co-Funding and Participating Institutes and Centers: NIAID, NCI, NICHD, NHLBI, NIDA, NIMH,</w:t>
      </w:r>
      <w:r w:rsidR="00413E57">
        <w:rPr>
          <w:rFonts w:ascii="Arial" w:hAnsi="Arial" w:cs="Arial"/>
          <w:color w:val="000000"/>
          <w:sz w:val="22"/>
        </w:rPr>
        <w:t xml:space="preserve"> </w:t>
      </w:r>
      <w:r w:rsidR="00D932DC" w:rsidRPr="00D932DC">
        <w:rPr>
          <w:rFonts w:ascii="Arial" w:hAnsi="Arial" w:cs="Arial"/>
          <w:color w:val="000000"/>
          <w:sz w:val="22"/>
        </w:rPr>
        <w:t>NIA,</w:t>
      </w:r>
      <w:r w:rsidR="00D932DC">
        <w:rPr>
          <w:rFonts w:ascii="Arial" w:hAnsi="Arial" w:cs="Arial"/>
          <w:color w:val="000000"/>
          <w:sz w:val="22"/>
        </w:rPr>
        <w:t xml:space="preserve"> </w:t>
      </w:r>
      <w:r w:rsidR="00D932DC" w:rsidRPr="00D932DC">
        <w:rPr>
          <w:rFonts w:ascii="Arial" w:hAnsi="Arial" w:cs="Arial"/>
          <w:color w:val="000000"/>
          <w:sz w:val="22"/>
        </w:rPr>
        <w:t xml:space="preserve">FIC, </w:t>
      </w:r>
      <w:r w:rsidR="00413E57">
        <w:rPr>
          <w:rFonts w:ascii="Arial" w:hAnsi="Arial" w:cs="Arial"/>
          <w:color w:val="000000"/>
          <w:sz w:val="22"/>
        </w:rPr>
        <w:t>NIGMS, NIDDK</w:t>
      </w:r>
      <w:r w:rsidR="00413E57">
        <w:rPr>
          <w:rFonts w:ascii="Arial" w:hAnsi="Arial" w:cs="Arial"/>
          <w:color w:val="000000"/>
          <w:sz w:val="22"/>
        </w:rPr>
        <w:t>,</w:t>
      </w:r>
      <w:r w:rsidR="00413E57" w:rsidRPr="00D932DC">
        <w:rPr>
          <w:rFonts w:ascii="Arial" w:hAnsi="Arial" w:cs="Arial"/>
          <w:color w:val="000000"/>
          <w:sz w:val="22"/>
        </w:rPr>
        <w:t xml:space="preserve"> </w:t>
      </w:r>
      <w:r w:rsidR="00D932DC" w:rsidRPr="00D932DC">
        <w:rPr>
          <w:rFonts w:ascii="Arial" w:hAnsi="Arial" w:cs="Arial"/>
          <w:color w:val="000000"/>
          <w:sz w:val="22"/>
        </w:rPr>
        <w:t>and OAR</w:t>
      </w:r>
      <w:r w:rsidR="00D932DC" w:rsidRPr="00E1393C">
        <w:rPr>
          <w:rFonts w:ascii="Arial" w:hAnsi="Arial" w:cs="Arial"/>
          <w:color w:val="000000"/>
          <w:sz w:val="22"/>
        </w:rPr>
        <w:t xml:space="preserve">.  </w:t>
      </w:r>
      <w:r w:rsidRPr="00E1393C">
        <w:rPr>
          <w:rFonts w:ascii="Arial" w:hAnsi="Arial" w:cs="Arial"/>
          <w:color w:val="000000"/>
          <w:sz w:val="22"/>
        </w:rPr>
        <w:t xml:space="preserve">  The content is solely the responsibility of the authors and does not necessarily represent the official views of the N</w:t>
      </w:r>
      <w:r w:rsidR="006111EC">
        <w:rPr>
          <w:rFonts w:ascii="Arial" w:hAnsi="Arial" w:cs="Arial"/>
          <w:color w:val="000000"/>
          <w:sz w:val="22"/>
        </w:rPr>
        <w:t>IH.</w:t>
      </w:r>
    </w:p>
    <w:p w:rsidR="00C255E8" w:rsidRDefault="00DA18B3" w:rsidP="00DA18B3">
      <w:pPr>
        <w:pStyle w:val="NormalWeb"/>
        <w:ind w:left="720"/>
        <w:rPr>
          <w:rFonts w:ascii="Arial" w:hAnsi="Arial" w:cs="Arial"/>
          <w:color w:val="000000"/>
          <w:sz w:val="22"/>
          <w:u w:val="single"/>
        </w:rPr>
      </w:pPr>
      <w:r>
        <w:rPr>
          <w:rFonts w:ascii="Arial" w:hAnsi="Arial" w:cs="Arial"/>
          <w:color w:val="000000"/>
          <w:sz w:val="22"/>
          <w:u w:val="single"/>
        </w:rPr>
        <w:br w:type="page"/>
      </w:r>
      <w:r>
        <w:rPr>
          <w:rFonts w:ascii="Arial" w:hAnsi="Arial" w:cs="Arial"/>
          <w:color w:val="000000"/>
          <w:sz w:val="22"/>
          <w:u w:val="single"/>
        </w:rPr>
        <w:lastRenderedPageBreak/>
        <w:t>For your Biosketch:</w:t>
      </w:r>
    </w:p>
    <w:p w:rsidR="00AA5549" w:rsidRPr="00AA5549" w:rsidRDefault="00AA5549" w:rsidP="00AA5549">
      <w:pPr>
        <w:pStyle w:val="NormalWeb"/>
        <w:spacing w:after="120" w:afterAutospacing="0"/>
        <w:ind w:left="720"/>
        <w:rPr>
          <w:rFonts w:ascii="Arial" w:hAnsi="Arial" w:cs="Arial"/>
          <w:b/>
          <w:color w:val="000000"/>
          <w:sz w:val="22"/>
        </w:rPr>
      </w:pPr>
      <w:r w:rsidRPr="00AA5549">
        <w:rPr>
          <w:rFonts w:ascii="Arial" w:hAnsi="Arial" w:cs="Arial"/>
          <w:b/>
          <w:color w:val="000000"/>
          <w:sz w:val="22"/>
        </w:rPr>
        <w:t>Salary Support:</w:t>
      </w:r>
    </w:p>
    <w:p w:rsidR="00DA18B3" w:rsidRPr="00DA18B3" w:rsidRDefault="00DA18B3" w:rsidP="0030310E">
      <w:pPr>
        <w:pStyle w:val="NormalWeb"/>
        <w:spacing w:before="0" w:beforeAutospacing="0" w:after="120" w:afterAutospacing="0"/>
        <w:ind w:left="720"/>
        <w:jc w:val="both"/>
        <w:rPr>
          <w:rFonts w:ascii="Arial" w:hAnsi="Arial" w:cs="Arial"/>
          <w:color w:val="000000"/>
          <w:sz w:val="22"/>
        </w:rPr>
      </w:pPr>
      <w:r w:rsidRPr="00DA18B3">
        <w:rPr>
          <w:rFonts w:ascii="Arial" w:hAnsi="Arial" w:cs="Arial"/>
          <w:color w:val="000000"/>
          <w:sz w:val="22"/>
        </w:rPr>
        <w:t>Johns Hopkins Cente</w:t>
      </w:r>
      <w:r>
        <w:rPr>
          <w:rFonts w:ascii="Arial" w:hAnsi="Arial" w:cs="Arial"/>
          <w:color w:val="000000"/>
          <w:sz w:val="22"/>
        </w:rPr>
        <w:t xml:space="preserve">r for AIDS Research        </w:t>
      </w:r>
      <w:r w:rsidRPr="00DA18B3">
        <w:rPr>
          <w:rFonts w:ascii="Arial" w:hAnsi="Arial" w:cs="Arial"/>
          <w:color w:val="000000"/>
          <w:sz w:val="22"/>
        </w:rPr>
        <w:t>1P</w:t>
      </w:r>
      <w:r>
        <w:rPr>
          <w:rFonts w:ascii="Arial" w:hAnsi="Arial" w:cs="Arial"/>
          <w:color w:val="000000"/>
          <w:sz w:val="22"/>
        </w:rPr>
        <w:t>30AI094189 - 01A1 (Chaisson)</w:t>
      </w:r>
      <w:r w:rsidR="0030310E">
        <w:rPr>
          <w:rFonts w:ascii="Arial" w:hAnsi="Arial" w:cs="Arial"/>
          <w:color w:val="000000"/>
          <w:sz w:val="22"/>
        </w:rPr>
        <w:tab/>
      </w:r>
      <w:r w:rsidR="0030310E">
        <w:rPr>
          <w:rFonts w:ascii="Arial" w:hAnsi="Arial" w:cs="Arial"/>
          <w:color w:val="000000"/>
          <w:sz w:val="22"/>
        </w:rPr>
        <w:tab/>
      </w:r>
    </w:p>
    <w:p w:rsidR="00DA18B3" w:rsidRDefault="00DA18B3" w:rsidP="00DA18B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</w:rPr>
      </w:pPr>
      <w:r w:rsidRPr="00DA18B3">
        <w:rPr>
          <w:rFonts w:ascii="Arial" w:hAnsi="Arial" w:cs="Arial"/>
          <w:color w:val="000000"/>
          <w:sz w:val="22"/>
        </w:rPr>
        <w:t>The purpose of this grant is to establish a CFAR at Johns Hopkins, to support the recruitment and training of new investigators in HIV/AIDS, promote trans-disciplinary collaboration and to address the Baltimore HIV epidemic.</w:t>
      </w:r>
    </w:p>
    <w:p w:rsidR="00AA5549" w:rsidRDefault="00AA5549" w:rsidP="00DA18B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</w:rPr>
      </w:pPr>
    </w:p>
    <w:p w:rsidR="00AA5549" w:rsidRPr="00AA5549" w:rsidRDefault="00AA5549" w:rsidP="00AA5549">
      <w:pPr>
        <w:pStyle w:val="NormalWeb"/>
        <w:spacing w:before="0" w:beforeAutospacing="0" w:after="0" w:afterAutospacing="0"/>
        <w:ind w:left="720"/>
        <w:jc w:val="center"/>
        <w:rPr>
          <w:rFonts w:ascii="Arial" w:hAnsi="Arial" w:cs="Arial"/>
          <w:b/>
          <w:color w:val="000000"/>
          <w:sz w:val="22"/>
        </w:rPr>
      </w:pPr>
      <w:r w:rsidRPr="00AA5549">
        <w:rPr>
          <w:rFonts w:ascii="Arial" w:hAnsi="Arial" w:cs="Arial"/>
          <w:b/>
          <w:color w:val="000000"/>
          <w:sz w:val="22"/>
        </w:rPr>
        <w:t>OR</w:t>
      </w:r>
    </w:p>
    <w:p w:rsidR="00AA5549" w:rsidRDefault="00AA5549" w:rsidP="00DA18B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color w:val="000000"/>
          <w:sz w:val="22"/>
        </w:rPr>
      </w:pPr>
    </w:p>
    <w:p w:rsidR="00AA5549" w:rsidRPr="00AA5549" w:rsidRDefault="00AA5549" w:rsidP="00AA5549">
      <w:pPr>
        <w:pStyle w:val="NormalWeb"/>
        <w:spacing w:before="0" w:beforeAutospacing="0" w:after="120" w:afterAutospacing="0"/>
        <w:ind w:left="720"/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b/>
          <w:color w:val="000000"/>
          <w:sz w:val="22"/>
        </w:rPr>
        <w:t>CFAR Scholar Grant</w:t>
      </w:r>
      <w:r w:rsidR="00A578AB">
        <w:rPr>
          <w:rFonts w:ascii="Arial" w:hAnsi="Arial" w:cs="Arial"/>
          <w:b/>
          <w:color w:val="000000"/>
          <w:sz w:val="22"/>
        </w:rPr>
        <w:t>:</w:t>
      </w:r>
    </w:p>
    <w:p w:rsidR="00AA5549" w:rsidRDefault="00AA5549" w:rsidP="0030310E">
      <w:pPr>
        <w:pStyle w:val="NormalWeb"/>
        <w:spacing w:before="0" w:beforeAutospacing="0" w:after="120" w:afterAutospacing="0"/>
        <w:ind w:left="720"/>
        <w:jc w:val="both"/>
        <w:rPr>
          <w:rFonts w:ascii="Arial" w:hAnsi="Arial" w:cs="Arial"/>
          <w:color w:val="000000"/>
          <w:sz w:val="22"/>
        </w:rPr>
      </w:pPr>
      <w:r w:rsidRPr="00DA18B3">
        <w:rPr>
          <w:rFonts w:ascii="Arial" w:hAnsi="Arial" w:cs="Arial"/>
          <w:color w:val="000000"/>
          <w:sz w:val="22"/>
        </w:rPr>
        <w:t>Johns Hopkins Cente</w:t>
      </w:r>
      <w:r>
        <w:rPr>
          <w:rFonts w:ascii="Arial" w:hAnsi="Arial" w:cs="Arial"/>
          <w:color w:val="000000"/>
          <w:sz w:val="22"/>
        </w:rPr>
        <w:t xml:space="preserve">r for AIDS Research        </w:t>
      </w:r>
      <w:r w:rsidRPr="00DA18B3">
        <w:rPr>
          <w:rFonts w:ascii="Arial" w:hAnsi="Arial" w:cs="Arial"/>
          <w:color w:val="000000"/>
          <w:sz w:val="22"/>
        </w:rPr>
        <w:t>1P</w:t>
      </w:r>
      <w:r>
        <w:rPr>
          <w:rFonts w:ascii="Arial" w:hAnsi="Arial" w:cs="Arial"/>
          <w:color w:val="000000"/>
          <w:sz w:val="22"/>
        </w:rPr>
        <w:t>30AI094189 - 01A1 (Chaisson)</w:t>
      </w:r>
      <w:r>
        <w:rPr>
          <w:rFonts w:ascii="Arial" w:hAnsi="Arial" w:cs="Arial"/>
          <w:color w:val="000000"/>
          <w:sz w:val="22"/>
        </w:rPr>
        <w:tab/>
      </w:r>
    </w:p>
    <w:p w:rsidR="00AA5549" w:rsidRPr="00AA5549" w:rsidRDefault="00AA5549" w:rsidP="00DA18B3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i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Sub-award, </w:t>
      </w:r>
      <w:r>
        <w:rPr>
          <w:rFonts w:ascii="Arial" w:hAnsi="Arial" w:cs="Arial"/>
          <w:i/>
          <w:color w:val="000000"/>
          <w:sz w:val="22"/>
        </w:rPr>
        <w:t xml:space="preserve">Project name, (Project Director), </w:t>
      </w:r>
      <w:r>
        <w:rPr>
          <w:rFonts w:ascii="Arial" w:hAnsi="Arial" w:cs="Arial"/>
          <w:i/>
          <w:color w:val="000000"/>
          <w:sz w:val="22"/>
        </w:rPr>
        <w:tab/>
        <w:t>amount $direct costs</w:t>
      </w:r>
    </w:p>
    <w:sectPr w:rsidR="00AA5549" w:rsidRPr="00AA554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12"/>
    <w:rsid w:val="00075787"/>
    <w:rsid w:val="00187AC7"/>
    <w:rsid w:val="0030310E"/>
    <w:rsid w:val="00413E57"/>
    <w:rsid w:val="005018F9"/>
    <w:rsid w:val="006111EC"/>
    <w:rsid w:val="00853A10"/>
    <w:rsid w:val="00A24E65"/>
    <w:rsid w:val="00A578AB"/>
    <w:rsid w:val="00AA5549"/>
    <w:rsid w:val="00C255E8"/>
    <w:rsid w:val="00D932DC"/>
    <w:rsid w:val="00DA18B3"/>
    <w:rsid w:val="00E1393C"/>
    <w:rsid w:val="00F306C8"/>
    <w:rsid w:val="00F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Garamond" w:hAnsi="Garamond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Garamond" w:hAnsi="Garamond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semiHidden/>
    <w:pPr>
      <w:ind w:left="720"/>
    </w:pPr>
    <w:rPr>
      <w:rFonts w:ascii="Garamond" w:hAnsi="Garamond"/>
      <w:sz w:val="28"/>
    </w:rPr>
  </w:style>
  <w:style w:type="paragraph" w:styleId="BodyTextIndent2">
    <w:name w:val="Body Text Indent 2"/>
    <w:basedOn w:val="Normal"/>
    <w:semiHidden/>
    <w:pPr>
      <w:ind w:left="720"/>
    </w:pPr>
    <w:rPr>
      <w:rFonts w:ascii="Garamond" w:hAnsi="Garamond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Garamond" w:hAnsi="Garamond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rFonts w:ascii="Garamond" w:hAnsi="Garamond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Indent">
    <w:name w:val="Body Text Indent"/>
    <w:basedOn w:val="Normal"/>
    <w:semiHidden/>
    <w:pPr>
      <w:ind w:left="720"/>
    </w:pPr>
    <w:rPr>
      <w:rFonts w:ascii="Garamond" w:hAnsi="Garamond"/>
      <w:sz w:val="28"/>
    </w:rPr>
  </w:style>
  <w:style w:type="paragraph" w:styleId="BodyTextIndent2">
    <w:name w:val="Body Text Indent 2"/>
    <w:basedOn w:val="Normal"/>
    <w:semiHidden/>
    <w:pPr>
      <w:ind w:left="720"/>
    </w:pPr>
    <w:rPr>
      <w:rFonts w:ascii="Garamond" w:hAnsi="Garamond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research was funded in part (or in its entirety) by a 200x (enter appropriate year of award) developmental grant from the</vt:lpstr>
    </vt:vector>
  </TitlesOfParts>
  <Company>Lifespan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research was funded in part (or in its entirety) by a 200x (enter appropriate year of award) developmental grant from the</dc:title>
  <dc:creator>VGodleski</dc:creator>
  <cp:lastModifiedBy>Katharine Boehner</cp:lastModifiedBy>
  <cp:revision>2</cp:revision>
  <dcterms:created xsi:type="dcterms:W3CDTF">2014-02-19T18:49:00Z</dcterms:created>
  <dcterms:modified xsi:type="dcterms:W3CDTF">2014-02-19T18:49:00Z</dcterms:modified>
</cp:coreProperties>
</file>